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32308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40"/>
          <w:szCs w:val="40"/>
        </w:rPr>
      </w:pPr>
      <w:proofErr w:type="gramStart"/>
      <w:r w:rsidRPr="00D40BFC">
        <w:rPr>
          <w:rFonts w:ascii="Arial" w:hAnsi="Arial" w:cs="Arial"/>
          <w:kern w:val="0"/>
          <w:sz w:val="40"/>
          <w:szCs w:val="40"/>
        </w:rPr>
        <w:t>édito</w:t>
      </w:r>
      <w:proofErr w:type="gramEnd"/>
      <w:r w:rsidRPr="00D40BFC">
        <w:rPr>
          <w:rFonts w:ascii="Arial" w:hAnsi="Arial" w:cs="Arial"/>
          <w:kern w:val="0"/>
          <w:sz w:val="40"/>
          <w:szCs w:val="40"/>
        </w:rPr>
        <w:t xml:space="preserve"> </w:t>
      </w:r>
    </w:p>
    <w:p w14:paraId="0BFC3769" w14:textId="048E6D5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Les communes de Bourgbarré,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Chantepie, Corps-Nuds, Nouvoitou, Saint-Armel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et Vern-sur-Seiche s’associent le temps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d’un week-end pour l’organisation d’un évènement festif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centré autour des arts de la rue : l’occasion d’initier une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coopération de territoire en </w:t>
      </w:r>
      <w:proofErr w:type="gramStart"/>
      <w:r w:rsidRPr="00D40BFC">
        <w:rPr>
          <w:rFonts w:ascii="Arial" w:hAnsi="Arial" w:cs="Arial"/>
          <w:kern w:val="0"/>
          <w:sz w:val="24"/>
          <w:szCs w:val="24"/>
        </w:rPr>
        <w:t xml:space="preserve">matière </w:t>
      </w:r>
      <w:r w:rsidRPr="00D40BFC">
        <w:rPr>
          <w:rFonts w:ascii="Arial" w:hAnsi="Arial" w:cs="Arial"/>
          <w:kern w:val="0"/>
          <w:sz w:val="24"/>
          <w:szCs w:val="24"/>
        </w:rPr>
        <w:t xml:space="preserve"> c</w:t>
      </w:r>
      <w:r w:rsidRPr="00D40BFC">
        <w:rPr>
          <w:rFonts w:ascii="Arial" w:hAnsi="Arial" w:cs="Arial"/>
          <w:kern w:val="0"/>
          <w:sz w:val="24"/>
          <w:szCs w:val="24"/>
        </w:rPr>
        <w:t>ulturelle</w:t>
      </w:r>
      <w:proofErr w:type="gramEnd"/>
      <w:r w:rsidRPr="00D40BFC">
        <w:rPr>
          <w:rFonts w:ascii="Arial" w:hAnsi="Arial" w:cs="Arial"/>
          <w:kern w:val="0"/>
          <w:sz w:val="24"/>
          <w:szCs w:val="24"/>
        </w:rPr>
        <w:t>.</w:t>
      </w:r>
    </w:p>
    <w:p w14:paraId="10DC47F9" w14:textId="783867E6" w:rsidR="004149DB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Au programme, un cocktail de rendez-vous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pour toute la famille : des spectacles gratuits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et des moments de convivialité !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Le tout agrémenté de moments musicaux avec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l’École de musique et danse du Suet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et l’École Musique sur la Rive Sud.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Soyez curieux, venez nombreux !</w:t>
      </w:r>
    </w:p>
    <w:p w14:paraId="67382BE0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BC5330D" w14:textId="4D7BD2BE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L’accès à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l’ensemble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 l'évènement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est GRATUIT.</w:t>
      </w:r>
    </w:p>
    <w:p w14:paraId="374B6B2A" w14:textId="71AB1E3C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Vous souhaitez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être bénévoles ?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95019DF" w14:textId="290B6AAE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Rendez-vous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sur le site :</w:t>
      </w:r>
      <w:r w:rsidRPr="00D40BFC">
        <w:rPr>
          <w:rFonts w:ascii="Arial" w:hAnsi="Arial" w:cs="Arial"/>
          <w:kern w:val="0"/>
          <w:sz w:val="24"/>
          <w:szCs w:val="24"/>
        </w:rPr>
        <w:t xml:space="preserve"> unweekendalarue.fr</w:t>
      </w:r>
    </w:p>
    <w:p w14:paraId="0F8F1950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50"/>
          <w:szCs w:val="50"/>
        </w:rPr>
      </w:pPr>
    </w:p>
    <w:p w14:paraId="3546FE0D" w14:textId="3C6526D2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Un Weekend à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la </w:t>
      </w:r>
      <w:proofErr w:type="gramStart"/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Rue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a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méliore</w:t>
      </w:r>
      <w:proofErr w:type="gramEnd"/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son accessibilité</w:t>
      </w:r>
    </w:p>
    <w:p w14:paraId="26844C05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50"/>
          <w:szCs w:val="50"/>
        </w:rPr>
      </w:pPr>
    </w:p>
    <w:p w14:paraId="5DFD86F4" w14:textId="4C476DD6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Depuis plusieurs années,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l’association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Zanzan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films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accompagne </w:t>
      </w:r>
      <w:r w:rsidRPr="00D40BFC">
        <w:rPr>
          <w:rFonts w:ascii="Arial" w:hAnsi="Arial" w:cs="Arial"/>
          <w:kern w:val="0"/>
          <w:sz w:val="24"/>
          <w:szCs w:val="24"/>
        </w:rPr>
        <w:t>l</w:t>
      </w:r>
      <w:r w:rsidRPr="00D40BFC">
        <w:rPr>
          <w:rFonts w:ascii="Arial" w:hAnsi="Arial" w:cs="Arial"/>
          <w:kern w:val="0"/>
          <w:sz w:val="24"/>
          <w:szCs w:val="24"/>
        </w:rPr>
        <w:t xml:space="preserve">’équipe </w:t>
      </w:r>
      <w:r w:rsidRPr="00D40BFC">
        <w:rPr>
          <w:rFonts w:ascii="Arial" w:hAnsi="Arial" w:cs="Arial"/>
          <w:kern w:val="0"/>
          <w:sz w:val="24"/>
          <w:szCs w:val="24"/>
        </w:rPr>
        <w:t>o</w:t>
      </w:r>
      <w:r w:rsidRPr="00D40BFC">
        <w:rPr>
          <w:rFonts w:ascii="Arial" w:hAnsi="Arial" w:cs="Arial"/>
          <w:kern w:val="0"/>
          <w:sz w:val="24"/>
          <w:szCs w:val="24"/>
        </w:rPr>
        <w:t>rganisatrice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pour rendre ce festival culturel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 plus en plus accessible aux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personnes handicapées.</w:t>
      </w:r>
    </w:p>
    <w:p w14:paraId="0A74B12C" w14:textId="3D6B0FD0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Une vidéo du programme en Langue des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Signes Française, réalisée par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Zanzan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films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et Nathan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Barrandon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>, est disponible sur :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unweekendalarue.fr, YouTube, Facebook,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Instagram.</w:t>
      </w:r>
    </w:p>
    <w:p w14:paraId="39E214CA" w14:textId="75F164FC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Sur le site internet, le programme au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format texte peut être récupéré et restitué</w:t>
      </w:r>
    </w:p>
    <w:p w14:paraId="65960BB4" w14:textId="19CAEDE5" w:rsidR="009026F6" w:rsidRPr="00D40BFC" w:rsidRDefault="009026F6" w:rsidP="009026F6">
      <w:pPr>
        <w:rPr>
          <w:rFonts w:ascii="Arial" w:hAnsi="Arial" w:cs="Arial"/>
          <w:kern w:val="0"/>
          <w:sz w:val="24"/>
          <w:szCs w:val="24"/>
        </w:rPr>
      </w:pPr>
      <w:proofErr w:type="gramStart"/>
      <w:r w:rsidRPr="00D40BFC">
        <w:rPr>
          <w:rFonts w:ascii="Arial" w:hAnsi="Arial" w:cs="Arial"/>
          <w:kern w:val="0"/>
          <w:sz w:val="24"/>
          <w:szCs w:val="24"/>
        </w:rPr>
        <w:t>vocalement</w:t>
      </w:r>
      <w:proofErr w:type="gramEnd"/>
      <w:r w:rsidRPr="00D40BFC">
        <w:rPr>
          <w:rFonts w:ascii="Arial" w:hAnsi="Arial" w:cs="Arial"/>
          <w:kern w:val="0"/>
          <w:sz w:val="24"/>
          <w:szCs w:val="24"/>
        </w:rPr>
        <w:t>.</w:t>
      </w:r>
      <w:r w:rsidRPr="00D40BFC">
        <w:rPr>
          <w:rFonts w:ascii="Arial" w:hAnsi="Arial" w:cs="Arial"/>
          <w:kern w:val="0"/>
          <w:sz w:val="24"/>
          <w:szCs w:val="24"/>
        </w:rPr>
        <w:t xml:space="preserve"> D’ailleurs, vous l’écoutez !</w:t>
      </w:r>
    </w:p>
    <w:p w14:paraId="3FE94478" w14:textId="19152098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Une partie en Facile À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Lire et à Comprendre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(FALC) est disponible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sur toutes les pages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 droite. Textes et méthode :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Aurélie Chasles. Ce document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a été</w:t>
      </w:r>
      <w:r w:rsidRPr="00D40BFC">
        <w:rPr>
          <w:rFonts w:ascii="Arial" w:hAnsi="Arial" w:cs="Arial"/>
          <w:kern w:val="0"/>
          <w:sz w:val="24"/>
          <w:szCs w:val="24"/>
        </w:rPr>
        <w:t xml:space="preserve"> t</w:t>
      </w:r>
      <w:r w:rsidRPr="00D40BFC">
        <w:rPr>
          <w:rFonts w:ascii="Arial" w:hAnsi="Arial" w:cs="Arial"/>
          <w:kern w:val="0"/>
          <w:sz w:val="24"/>
          <w:szCs w:val="24"/>
        </w:rPr>
        <w:t xml:space="preserve">ravaillé avec l’ESAT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Utopi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Saint-Jacques. Merci à Gladys,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Sandrine, Morgane et Brahim.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0A6B4C6" w14:textId="787DAAD6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Des dispositifs sont disponibles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lors des spectacles : des boucles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magnétiques, des gilets vibrants,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un spectacle traduit en LSF.</w:t>
      </w:r>
    </w:p>
    <w:p w14:paraId="649F38DF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66DA6BD" w14:textId="5A9015BF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Retrouvez sur chaque page du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spectacle, le pictogramme du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dispositif proposé</w:t>
      </w:r>
      <w:r w:rsidRPr="00D40BFC">
        <w:rPr>
          <w:rFonts w:ascii="Arial" w:hAnsi="Arial" w:cs="Arial"/>
          <w:kern w:val="0"/>
          <w:sz w:val="24"/>
          <w:szCs w:val="24"/>
        </w:rPr>
        <w:t>.</w:t>
      </w:r>
    </w:p>
    <w:p w14:paraId="1BFDF51C" w14:textId="47884170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Des lieux de festival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adaptés. Tous les lieux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sont accessibles aux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personnes à mobilité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réduite.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EB3F379" w14:textId="02FB8AA4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Les bénévoles du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festival sont sensibilisés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à l’accueil du public en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situation de handicap.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N’hésitez pas à leur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demander si vous avez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besoin d’aide.</w:t>
      </w:r>
    </w:p>
    <w:p w14:paraId="42A8A748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D4E0EBB" w14:textId="4D229486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 xml:space="preserve">Merci à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Zanzan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films et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à Aurélie Chasles pour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leur accompagnement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et leurs </w:t>
      </w:r>
      <w:proofErr w:type="gramStart"/>
      <w:r w:rsidRPr="00D40BFC">
        <w:rPr>
          <w:rFonts w:ascii="Arial" w:hAnsi="Arial" w:cs="Arial"/>
          <w:kern w:val="0"/>
          <w:sz w:val="24"/>
          <w:szCs w:val="24"/>
        </w:rPr>
        <w:t>conseils</w:t>
      </w:r>
      <w:proofErr w:type="gramEnd"/>
      <w:r w:rsidRPr="00D40BFC">
        <w:rPr>
          <w:rFonts w:ascii="Arial" w:hAnsi="Arial" w:cs="Arial"/>
          <w:kern w:val="0"/>
          <w:sz w:val="24"/>
          <w:szCs w:val="24"/>
        </w:rPr>
        <w:t>.</w:t>
      </w:r>
    </w:p>
    <w:p w14:paraId="6DEF0D4B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8171BA3" w14:textId="5865875C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Vendredi 17 mai à 19h30 à l’étang de Bourgbarré</w:t>
      </w:r>
    </w:p>
    <w:p w14:paraId="0134E587" w14:textId="6B3ACEFD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40BFC">
        <w:rPr>
          <w:rFonts w:ascii="Arial" w:hAnsi="Arial" w:cs="Arial"/>
          <w:kern w:val="0"/>
        </w:rPr>
        <w:t>Concert Plein feu sur les vents !</w:t>
      </w:r>
    </w:p>
    <w:p w14:paraId="55B98ADF" w14:textId="37814693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D40BFC">
        <w:rPr>
          <w:rFonts w:ascii="Arial" w:hAnsi="Arial" w:cs="Arial"/>
          <w:kern w:val="0"/>
        </w:rPr>
        <w:t>Ecole Musique sur la Rive Sud – Pour tous</w:t>
      </w:r>
    </w:p>
    <w:p w14:paraId="612B0827" w14:textId="6A2725EC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40BFC">
        <w:rPr>
          <w:rFonts w:ascii="Arial" w:hAnsi="Arial" w:cs="Arial"/>
          <w:kern w:val="0"/>
          <w:sz w:val="20"/>
          <w:szCs w:val="20"/>
        </w:rPr>
        <w:lastRenderedPageBreak/>
        <w:t>Les apprentis musiciens proposeront un</w:t>
      </w:r>
      <w:r w:rsidRPr="00D40BFC">
        <w:rPr>
          <w:rFonts w:ascii="Arial" w:hAnsi="Arial" w:cs="Arial"/>
          <w:kern w:val="0"/>
          <w:sz w:val="20"/>
          <w:szCs w:val="20"/>
        </w:rPr>
        <w:t xml:space="preserve"> </w:t>
      </w:r>
      <w:r w:rsidRPr="00D40BFC">
        <w:rPr>
          <w:rFonts w:ascii="Arial" w:hAnsi="Arial" w:cs="Arial"/>
          <w:kern w:val="0"/>
          <w:sz w:val="20"/>
          <w:szCs w:val="20"/>
        </w:rPr>
        <w:t>avant-concert varié, mettant en avant les instrument</w:t>
      </w:r>
      <w:r w:rsidRPr="00D40BFC">
        <w:rPr>
          <w:rFonts w:ascii="Arial" w:hAnsi="Arial" w:cs="Arial"/>
          <w:kern w:val="0"/>
          <w:sz w:val="20"/>
          <w:szCs w:val="20"/>
        </w:rPr>
        <w:t xml:space="preserve">s </w:t>
      </w:r>
      <w:r w:rsidRPr="00D40BFC">
        <w:rPr>
          <w:rFonts w:ascii="Arial" w:hAnsi="Arial" w:cs="Arial"/>
          <w:kern w:val="0"/>
          <w:sz w:val="20"/>
          <w:szCs w:val="20"/>
        </w:rPr>
        <w:t>de la famille des vents dans un programme de duos,</w:t>
      </w:r>
      <w:r w:rsidRPr="00D40BFC">
        <w:rPr>
          <w:rFonts w:ascii="Arial" w:hAnsi="Arial" w:cs="Arial"/>
          <w:kern w:val="0"/>
          <w:sz w:val="20"/>
          <w:szCs w:val="20"/>
        </w:rPr>
        <w:t xml:space="preserve"> </w:t>
      </w:r>
      <w:r w:rsidRPr="00D40BFC">
        <w:rPr>
          <w:rFonts w:ascii="Arial" w:hAnsi="Arial" w:cs="Arial"/>
          <w:kern w:val="0"/>
          <w:sz w:val="20"/>
          <w:szCs w:val="20"/>
        </w:rPr>
        <w:t>trios et quatuors constitués de saxophones, bassons,</w:t>
      </w:r>
      <w:r w:rsidRPr="00D40BFC">
        <w:rPr>
          <w:rFonts w:ascii="Arial" w:hAnsi="Arial" w:cs="Arial"/>
          <w:kern w:val="0"/>
          <w:sz w:val="20"/>
          <w:szCs w:val="20"/>
        </w:rPr>
        <w:t xml:space="preserve"> </w:t>
      </w:r>
      <w:r w:rsidRPr="00D40BFC">
        <w:rPr>
          <w:rFonts w:ascii="Arial" w:hAnsi="Arial" w:cs="Arial"/>
          <w:kern w:val="0"/>
          <w:sz w:val="20"/>
          <w:szCs w:val="20"/>
        </w:rPr>
        <w:t>flûte traversière, violon ou encore guitare !</w:t>
      </w:r>
    </w:p>
    <w:p w14:paraId="6F2D7B56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F82397" w14:textId="73A6C86D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Vendredi 17 mai à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20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h à l’étang de Bourgbarré</w:t>
      </w:r>
    </w:p>
    <w:p w14:paraId="039ABEFE" w14:textId="521FBB29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0BFC">
        <w:rPr>
          <w:rFonts w:ascii="Arial" w:hAnsi="Arial" w:cs="Arial"/>
        </w:rPr>
        <w:t xml:space="preserve">Fanfare Les </w:t>
      </w:r>
      <w:proofErr w:type="spellStart"/>
      <w:r w:rsidRPr="00D40BFC">
        <w:rPr>
          <w:rFonts w:ascii="Arial" w:hAnsi="Arial" w:cs="Arial"/>
        </w:rPr>
        <w:t>Fonk’Farons</w:t>
      </w:r>
      <w:proofErr w:type="spellEnd"/>
    </w:p>
    <w:p w14:paraId="31CCFF2D" w14:textId="3995F442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40BFC">
        <w:rPr>
          <w:rFonts w:ascii="Arial" w:hAnsi="Arial" w:cs="Arial"/>
        </w:rPr>
        <w:t>Sidewalk</w:t>
      </w:r>
      <w:proofErr w:type="spellEnd"/>
      <w:r w:rsidRPr="00D40BFC">
        <w:rPr>
          <w:rFonts w:ascii="Arial" w:hAnsi="Arial" w:cs="Arial"/>
        </w:rPr>
        <w:t xml:space="preserve"> – Compagnie Engrenages de Rennes</w:t>
      </w:r>
    </w:p>
    <w:p w14:paraId="4C266C09" w14:textId="181266E4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0BFC">
        <w:rPr>
          <w:rFonts w:ascii="Arial" w:hAnsi="Arial" w:cs="Arial"/>
        </w:rPr>
        <w:t>45 minutes – pour tous</w:t>
      </w:r>
    </w:p>
    <w:p w14:paraId="099ED24D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B7A7F0" w14:textId="439F782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Un groove de macadam qui fait se dandiner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postérieurs et zygomatiques. L’univers musical des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Fonk’farons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mêle jazz, funk, New Orleans avec l’énergie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simple de la rue dans tout ce qu’elle est de plus brut.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Cette couleur musicale nous offre un voyage en</w:t>
      </w:r>
    </w:p>
    <w:p w14:paraId="06DFADAA" w14:textId="74B29234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Louisiane.</w:t>
      </w:r>
    </w:p>
    <w:p w14:paraId="692C8927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A615C11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40BFC">
        <w:rPr>
          <w:rFonts w:ascii="Arial" w:hAnsi="Arial" w:cs="Arial"/>
          <w:b/>
          <w:bCs/>
          <w:kern w:val="0"/>
          <w:sz w:val="24"/>
          <w:szCs w:val="24"/>
        </w:rPr>
        <w:t>Les musiciens :</w:t>
      </w:r>
    </w:p>
    <w:p w14:paraId="1B38EB3B" w14:textId="2DD5BC4C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 xml:space="preserve">Guillaume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Bougeard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(trompette), Arnaud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Lécrivain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(trompette),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Geoffroy de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Schuyter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(trombone), Jordan </w:t>
      </w:r>
      <w:proofErr w:type="spellStart"/>
      <w:proofErr w:type="gramStart"/>
      <w:r w:rsidRPr="00D40BFC">
        <w:rPr>
          <w:rFonts w:ascii="Arial" w:hAnsi="Arial" w:cs="Arial"/>
          <w:kern w:val="0"/>
          <w:sz w:val="24"/>
          <w:szCs w:val="24"/>
        </w:rPr>
        <w:t>Phillippe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 (</w:t>
      </w:r>
      <w:proofErr w:type="gramEnd"/>
      <w:r w:rsidRPr="00D40BFC">
        <w:rPr>
          <w:rFonts w:ascii="Arial" w:hAnsi="Arial" w:cs="Arial"/>
          <w:kern w:val="0"/>
          <w:sz w:val="24"/>
          <w:szCs w:val="24"/>
        </w:rPr>
        <w:t>saxophone),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Erwan Camper (sousaphone),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Eric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Doria (guitare électrique),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Geoffroy Langlais (caisse claire), Robin Tixier (grosse caisse).</w:t>
      </w:r>
    </w:p>
    <w:p w14:paraId="68D845E1" w14:textId="765E85D4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b/>
          <w:bCs/>
          <w:kern w:val="0"/>
          <w:sz w:val="24"/>
          <w:szCs w:val="24"/>
        </w:rPr>
        <w:t>Soutiens :</w:t>
      </w:r>
      <w:r w:rsidRPr="00D40BF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Plan de Sauvegarde Rennes Métropole,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Centre culturel de Liffré, MJC Bréquigny</w:t>
      </w:r>
    </w:p>
    <w:p w14:paraId="148C6F55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D21F6D4" w14:textId="4B86B09E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Samedi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1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8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mai à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16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h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dans la cour de l’école des Landes à Chantepie</w:t>
      </w:r>
    </w:p>
    <w:p w14:paraId="5A149867" w14:textId="2CA28BEB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Musique</w:t>
      </w:r>
    </w:p>
    <w:p w14:paraId="5CDC957B" w14:textId="72076AC0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Ensemble de violoncelles</w:t>
      </w:r>
    </w:p>
    <w:p w14:paraId="3F12C277" w14:textId="585E9766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Ecole de musique et danse du SUET</w:t>
      </w:r>
    </w:p>
    <w:p w14:paraId="041E95C1" w14:textId="1EF51913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20 minutes – pour tous</w:t>
      </w:r>
    </w:p>
    <w:p w14:paraId="2A4EB6CE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E32B4B" w14:textId="12B06B3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Plongez dans les sonorités profondes d’un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instrument puissant avec le tout nouvel Ensemble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 Violoncelles de l’École de Musique et Danse du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Suet, créé par la violoncelliste Nathalie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Karaev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>.</w:t>
      </w:r>
    </w:p>
    <w:p w14:paraId="12925E68" w14:textId="2C7CDB29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Élèves, adolescents et adultes vous emmèneront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dans un voyage musical alliant des pièces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classiques et des compositions modernes.</w:t>
      </w:r>
    </w:p>
    <w:p w14:paraId="4B653AAE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</w:p>
    <w:p w14:paraId="0F852712" w14:textId="54A4E003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Samedi 18 mai à 1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6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h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30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dans la cour de l’école des Landes à Chantepie</w:t>
      </w:r>
    </w:p>
    <w:p w14:paraId="744B8047" w14:textId="05A83955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Cirque-Voltige aérienne</w:t>
      </w:r>
    </w:p>
    <w:p w14:paraId="644FE3A9" w14:textId="2E1121B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Gravir</w:t>
      </w:r>
    </w:p>
    <w:p w14:paraId="6389AB7A" w14:textId="7EB49C43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 xml:space="preserve">Compagnie Les </w:t>
      </w:r>
      <w:proofErr w:type="spellStart"/>
      <w:r w:rsidRPr="00D40BFC">
        <w:rPr>
          <w:rFonts w:ascii="Arial" w:hAnsi="Arial" w:cs="Arial"/>
          <w:sz w:val="24"/>
          <w:szCs w:val="24"/>
        </w:rPr>
        <w:t>Quat’fers</w:t>
      </w:r>
      <w:proofErr w:type="spellEnd"/>
      <w:r w:rsidRPr="00D40BFC">
        <w:rPr>
          <w:rFonts w:ascii="Arial" w:hAnsi="Arial" w:cs="Arial"/>
          <w:sz w:val="24"/>
          <w:szCs w:val="24"/>
        </w:rPr>
        <w:t xml:space="preserve"> en l’air</w:t>
      </w:r>
    </w:p>
    <w:p w14:paraId="13C05237" w14:textId="621931BD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35 minutes – pour tous à partir de 4 ans</w:t>
      </w:r>
    </w:p>
    <w:p w14:paraId="45632039" w14:textId="77777777" w:rsidR="009026F6" w:rsidRPr="00D40BFC" w:rsidRDefault="009026F6" w:rsidP="00902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A192C" w14:textId="38C556FF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C’est un duo de cascadeuses prêtes à tout pour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gravir les plus hauts </w:t>
      </w:r>
      <w:proofErr w:type="gramStart"/>
      <w:r w:rsidRPr="00D40BFC">
        <w:rPr>
          <w:rFonts w:ascii="Arial" w:hAnsi="Arial" w:cs="Arial"/>
          <w:kern w:val="0"/>
          <w:sz w:val="24"/>
          <w:szCs w:val="24"/>
        </w:rPr>
        <w:t xml:space="preserve">sommets, 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s</w:t>
      </w:r>
      <w:r w:rsidRPr="00D40BFC">
        <w:rPr>
          <w:rFonts w:ascii="Arial" w:hAnsi="Arial" w:cs="Arial"/>
          <w:kern w:val="0"/>
          <w:sz w:val="24"/>
          <w:szCs w:val="24"/>
        </w:rPr>
        <w:t>eulement</w:t>
      </w:r>
      <w:proofErr w:type="gramEnd"/>
      <w:r w:rsidRPr="00D40BFC">
        <w:rPr>
          <w:rFonts w:ascii="Arial" w:hAnsi="Arial" w:cs="Arial"/>
          <w:kern w:val="0"/>
          <w:sz w:val="24"/>
          <w:szCs w:val="24"/>
        </w:rPr>
        <w:t>, les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changements climatiques ont fait fondre la neige et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il ne leur reste plus que l’ossature de cette énorme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montagne. Pourquoi s’acharner à vouloir escalader,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si on finit toujours par redescendre ? C’est un mystère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qui s’élucide en goûtant au plaisir de l’acrobatie dans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un bref moment d’apesanteur.</w:t>
      </w:r>
    </w:p>
    <w:p w14:paraId="1E76DA10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</w:p>
    <w:p w14:paraId="12FCF74E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lastRenderedPageBreak/>
        <w:t xml:space="preserve">Écrit par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Gabi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Chitescu</w:t>
      </w:r>
      <w:proofErr w:type="spellEnd"/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 et Garance Hubert-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Samsom</w:t>
      </w:r>
      <w:proofErr w:type="spellEnd"/>
    </w:p>
    <w:p w14:paraId="0DA8275B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Interprété par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Garance Hubert-Samson et Gabi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Chitescu</w:t>
      </w:r>
      <w:proofErr w:type="spellEnd"/>
    </w:p>
    <w:p w14:paraId="06FA947F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Aide à la mise en scène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>Alain Reynaud</w:t>
      </w:r>
    </w:p>
    <w:p w14:paraId="561F75B9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Création costume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Patricia de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Petitville</w:t>
      </w:r>
      <w:proofErr w:type="spellEnd"/>
    </w:p>
    <w:p w14:paraId="0FF40CC8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Création de la structure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Manu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Céalis</w:t>
      </w:r>
      <w:proofErr w:type="spellEnd"/>
    </w:p>
    <w:p w14:paraId="209B0E94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Bande son originale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>Benjamin Nougaro</w:t>
      </w:r>
    </w:p>
    <w:p w14:paraId="2DD54CE2" w14:textId="40C71785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Italic" w:hAnsi="Poppins-Italic" w:cs="Poppins-Italic"/>
          <w:i/>
          <w:iCs/>
          <w:kern w:val="0"/>
          <w:sz w:val="14"/>
          <w:szCs w:val="14"/>
        </w:rPr>
      </w:pP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 xml:space="preserve">Aidée et soutenue par </w:t>
      </w:r>
      <w:r w:rsidRPr="00D40BFC">
        <w:rPr>
          <w:rFonts w:ascii="Poppins-MediumItalic" w:hAnsi="Poppins-MediumItalic" w:cs="Poppins-MediumItalic"/>
          <w:i/>
          <w:iCs/>
          <w:kern w:val="0"/>
          <w:sz w:val="14"/>
          <w:szCs w:val="14"/>
        </w:rPr>
        <w:t>la Cascade</w:t>
      </w:r>
      <w:r w:rsidR="00D40BFC">
        <w:rPr>
          <w:rFonts w:ascii="Poppins-MediumItalic" w:hAnsi="Poppins-MediumItalic" w:cs="Poppins-MediumItalic"/>
          <w:i/>
          <w:iCs/>
          <w:kern w:val="0"/>
          <w:sz w:val="14"/>
          <w:szCs w:val="14"/>
        </w:rPr>
        <w:t xml:space="preserve"> </w:t>
      </w: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(Pôle National cirque Auvergne Rhône Alpes)</w:t>
      </w:r>
    </w:p>
    <w:p w14:paraId="2E6DA7CF" w14:textId="77777777" w:rsidR="00231AD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Poppins-Italic" w:hAnsi="Poppins-Italic" w:cs="Poppins-Italic"/>
          <w:i/>
          <w:iCs/>
          <w:kern w:val="0"/>
          <w:sz w:val="14"/>
          <w:szCs w:val="14"/>
        </w:rPr>
      </w:pPr>
    </w:p>
    <w:p w14:paraId="70902DE4" w14:textId="61B99EE2" w:rsidR="00850981" w:rsidRPr="00D40BFC" w:rsidRDefault="00231AD1" w:rsidP="0023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Samedi 18 mai à </w:t>
      </w:r>
      <w:r w:rsidR="00850981" w:rsidRPr="00D40BFC">
        <w:rPr>
          <w:rFonts w:ascii="Arial" w:hAnsi="Arial" w:cs="Arial"/>
          <w:b/>
          <w:bCs/>
          <w:kern w:val="0"/>
          <w:sz w:val="40"/>
          <w:szCs w:val="40"/>
        </w:rPr>
        <w:t>20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h </w:t>
      </w:r>
      <w:r w:rsidR="00850981" w:rsidRPr="00D40BFC">
        <w:rPr>
          <w:rFonts w:ascii="Arial" w:hAnsi="Arial" w:cs="Arial"/>
          <w:b/>
          <w:bCs/>
          <w:kern w:val="0"/>
          <w:sz w:val="40"/>
          <w:szCs w:val="40"/>
        </w:rPr>
        <w:t>sur l’esplanade des arts, le Volume à Vern-sur-Seiche</w:t>
      </w:r>
    </w:p>
    <w:p w14:paraId="1B422125" w14:textId="3E327A93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Danse et acrobaties</w:t>
      </w:r>
    </w:p>
    <w:p w14:paraId="4277333B" w14:textId="05F8F4CA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40BFC">
        <w:rPr>
          <w:rFonts w:ascii="Arial" w:hAnsi="Arial" w:cs="Arial"/>
          <w:sz w:val="24"/>
          <w:szCs w:val="24"/>
        </w:rPr>
        <w:t>Air</w:t>
      </w:r>
      <w:proofErr w:type="spellEnd"/>
      <w:r w:rsidRPr="00D40BFC">
        <w:rPr>
          <w:rFonts w:ascii="Arial" w:hAnsi="Arial" w:cs="Arial"/>
          <w:sz w:val="24"/>
          <w:szCs w:val="24"/>
        </w:rPr>
        <w:t xml:space="preserve"> de jeux</w:t>
      </w:r>
    </w:p>
    <w:p w14:paraId="61A5E791" w14:textId="118A4A2E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Compagnie Pérégrin’</w:t>
      </w:r>
    </w:p>
    <w:p w14:paraId="3DDFBB53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55 minutes – Pour tous</w:t>
      </w:r>
    </w:p>
    <w:p w14:paraId="78BAF36B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599181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 xml:space="preserve">« </w:t>
      </w:r>
      <w:r w:rsidRPr="00D40BFC">
        <w:rPr>
          <w:rFonts w:ascii="Arial" w:hAnsi="Arial" w:cs="Arial"/>
          <w:i/>
          <w:iCs/>
          <w:kern w:val="0"/>
          <w:sz w:val="24"/>
          <w:szCs w:val="24"/>
        </w:rPr>
        <w:t xml:space="preserve">Quand le geste sportif rencontre le geste artistique. </w:t>
      </w:r>
      <w:r w:rsidRPr="00D40BFC">
        <w:rPr>
          <w:rFonts w:ascii="Arial" w:hAnsi="Arial" w:cs="Arial"/>
          <w:kern w:val="0"/>
          <w:sz w:val="24"/>
          <w:szCs w:val="24"/>
        </w:rPr>
        <w:t>»</w:t>
      </w:r>
    </w:p>
    <w:p w14:paraId="5625376B" w14:textId="1D79DF6E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Doutes, failles, courage, détermination… Le spectacle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« Air de jeux » nous plonge au </w:t>
      </w:r>
      <w:r w:rsidR="00D40BFC" w:rsidRPr="00D40BFC">
        <w:rPr>
          <w:rFonts w:ascii="Arial" w:hAnsi="Arial" w:cs="Arial"/>
          <w:kern w:val="0"/>
          <w:sz w:val="24"/>
          <w:szCs w:val="24"/>
        </w:rPr>
        <w:t>cœur</w:t>
      </w:r>
      <w:r w:rsidRPr="00D40BFC">
        <w:rPr>
          <w:rFonts w:ascii="Arial" w:hAnsi="Arial" w:cs="Arial"/>
          <w:kern w:val="0"/>
          <w:sz w:val="24"/>
          <w:szCs w:val="24"/>
        </w:rPr>
        <w:t xml:space="preserve"> des émotions d’un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athlète de haut niveau. Acrobaties, danse, breakdance,</w:t>
      </w:r>
    </w:p>
    <w:p w14:paraId="1D853B56" w14:textId="6F9E94FA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  <w:proofErr w:type="gramStart"/>
      <w:r w:rsidRPr="00D40BFC">
        <w:rPr>
          <w:rFonts w:ascii="Arial" w:hAnsi="Arial" w:cs="Arial"/>
          <w:kern w:val="0"/>
          <w:sz w:val="24"/>
          <w:szCs w:val="24"/>
        </w:rPr>
        <w:t>jonglage</w:t>
      </w:r>
      <w:proofErr w:type="gramEnd"/>
      <w:r w:rsidRPr="00D40BFC">
        <w:rPr>
          <w:rFonts w:ascii="Arial" w:hAnsi="Arial" w:cs="Arial"/>
          <w:kern w:val="0"/>
          <w:sz w:val="24"/>
          <w:szCs w:val="24"/>
        </w:rPr>
        <w:t xml:space="preserve"> et chant se mêlent. Les valeurs de l’olympisme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 xml:space="preserve">et du </w:t>
      </w:r>
      <w:proofErr w:type="spellStart"/>
      <w:r w:rsidRPr="00D40BFC">
        <w:rPr>
          <w:rFonts w:ascii="Arial" w:hAnsi="Arial" w:cs="Arial"/>
          <w:kern w:val="0"/>
          <w:sz w:val="24"/>
          <w:szCs w:val="24"/>
        </w:rPr>
        <w:t>paralympisme</w:t>
      </w:r>
      <w:proofErr w:type="spellEnd"/>
      <w:r w:rsidRPr="00D40BFC">
        <w:rPr>
          <w:rFonts w:ascii="Arial" w:hAnsi="Arial" w:cs="Arial"/>
          <w:kern w:val="0"/>
          <w:sz w:val="24"/>
          <w:szCs w:val="24"/>
        </w:rPr>
        <w:t xml:space="preserve"> se retrouvent en filigrane, mises en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lumière par les 4 nouvelles disciplines au programme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des Jeux Olympiques PARIS 2024 : escalade,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breakdance, skateboard et surf.</w:t>
      </w:r>
    </w:p>
    <w:p w14:paraId="5C938C5A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SemiBold" w:hAnsi="Poppins-SemiBold" w:cs="Poppins-SemiBold"/>
          <w:b/>
          <w:bCs/>
          <w:kern w:val="0"/>
          <w:sz w:val="14"/>
          <w:szCs w:val="14"/>
        </w:rPr>
      </w:pPr>
    </w:p>
    <w:p w14:paraId="501AE0C7" w14:textId="1290EAFC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>M</w:t>
      </w: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ise scène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>Lucie Calvet</w:t>
      </w:r>
    </w:p>
    <w:p w14:paraId="2E7424EB" w14:textId="48ABA85E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Artistes/interprètes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>Johan Pagnot, Alice Roy, Gillian Jeannin, Aurélie</w:t>
      </w:r>
      <w:r w:rsidR="00D40BFC">
        <w:rPr>
          <w:rFonts w:ascii="Poppins-Regular" w:hAnsi="Poppins-Regular" w:cs="Poppins-Regular"/>
          <w:kern w:val="0"/>
          <w:sz w:val="14"/>
          <w:szCs w:val="14"/>
        </w:rPr>
        <w:t xml:space="preserve">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Maindive</w:t>
      </w:r>
      <w:proofErr w:type="spellEnd"/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, Ahmed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Samoud</w:t>
      </w:r>
      <w:proofErr w:type="spellEnd"/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 ou Florent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Gosserez</w:t>
      </w:r>
      <w:proofErr w:type="spellEnd"/>
      <w:r w:rsidRPr="00D40BFC">
        <w:rPr>
          <w:rFonts w:ascii="Poppins-Regular" w:hAnsi="Poppins-Regular" w:cs="Poppins-Regular"/>
          <w:kern w:val="0"/>
          <w:sz w:val="14"/>
          <w:szCs w:val="14"/>
        </w:rPr>
        <w:t>, Daniel Saad.</w:t>
      </w:r>
    </w:p>
    <w:p w14:paraId="2EE43C2C" w14:textId="355B77C6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Italic" w:hAnsi="Poppins-Italic" w:cs="Poppins-Italic"/>
          <w:i/>
          <w:iCs/>
          <w:kern w:val="0"/>
          <w:sz w:val="14"/>
          <w:szCs w:val="14"/>
        </w:rPr>
      </w:pP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Ce spectacle est labellisé « Olympiade Culturelle par Paris 2024 »</w:t>
      </w:r>
      <w:r w:rsidR="00D40BFC">
        <w:rPr>
          <w:rFonts w:ascii="Poppins-Italic" w:hAnsi="Poppins-Italic" w:cs="Poppins-Italic"/>
          <w:i/>
          <w:iCs/>
          <w:kern w:val="0"/>
          <w:sz w:val="14"/>
          <w:szCs w:val="14"/>
        </w:rPr>
        <w:t xml:space="preserve"> </w:t>
      </w: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« Nouvelles Renaissances » &amp; Impact 2024.</w:t>
      </w:r>
      <w:r w:rsidR="00D40BFC">
        <w:rPr>
          <w:rFonts w:ascii="Poppins-Italic" w:hAnsi="Poppins-Italic" w:cs="Poppins-Italic"/>
          <w:i/>
          <w:iCs/>
          <w:kern w:val="0"/>
          <w:sz w:val="14"/>
          <w:szCs w:val="14"/>
        </w:rPr>
        <w:t xml:space="preserve"> </w:t>
      </w:r>
    </w:p>
    <w:p w14:paraId="640EA0AC" w14:textId="52A700A6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Italic" w:hAnsi="Poppins-Italic" w:cs="Poppins-Italic"/>
          <w:i/>
          <w:iCs/>
          <w:kern w:val="0"/>
          <w:sz w:val="14"/>
          <w:szCs w:val="14"/>
        </w:rPr>
      </w:pP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Avec le soutien de la DRAC Région Centre Val de Loire,</w:t>
      </w:r>
      <w:r w:rsidR="00D40BFC">
        <w:rPr>
          <w:rFonts w:ascii="Poppins-Italic" w:hAnsi="Poppins-Italic" w:cs="Poppins-Italic"/>
          <w:i/>
          <w:iCs/>
          <w:kern w:val="0"/>
          <w:sz w:val="14"/>
          <w:szCs w:val="14"/>
        </w:rPr>
        <w:t xml:space="preserve"> </w:t>
      </w: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la Région Centre Val de Loir, le Département du Loiret,</w:t>
      </w:r>
      <w:r w:rsidR="00D40BFC">
        <w:rPr>
          <w:rFonts w:ascii="Poppins-Italic" w:hAnsi="Poppins-Italic" w:cs="Poppins-Italic"/>
          <w:i/>
          <w:iCs/>
          <w:kern w:val="0"/>
          <w:sz w:val="14"/>
          <w:szCs w:val="14"/>
        </w:rPr>
        <w:t xml:space="preserve"> </w:t>
      </w: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la Ville de Saint Jean de Braye et l’ADAMI.</w:t>
      </w:r>
    </w:p>
    <w:p w14:paraId="7268B860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Italic" w:hAnsi="Poppins-Italic" w:cs="Poppins-Italic"/>
          <w:i/>
          <w:iCs/>
          <w:kern w:val="0"/>
          <w:sz w:val="14"/>
          <w:szCs w:val="14"/>
        </w:rPr>
      </w:pPr>
    </w:p>
    <w:p w14:paraId="19CC9B35" w14:textId="3D002F34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Dimanche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1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9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mai à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16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h sur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le parvis Saint-Exupéry à Corps-Nuds</w:t>
      </w:r>
    </w:p>
    <w:p w14:paraId="6C4493F2" w14:textId="582BCDBF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Musique et danse</w:t>
      </w:r>
    </w:p>
    <w:p w14:paraId="084C3BA0" w14:textId="720F5B7D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Rêve éveillé</w:t>
      </w:r>
    </w:p>
    <w:p w14:paraId="738E2782" w14:textId="0CDA6C19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Par les danseuses de l’école de musique et danse du Suet</w:t>
      </w:r>
    </w:p>
    <w:p w14:paraId="512DD3FF" w14:textId="353BFAFF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10 minutes – pour tous</w:t>
      </w:r>
    </w:p>
    <w:p w14:paraId="2BB7E85B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900183" w14:textId="1D626019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Explorer les corps dans le mouvement, les énergies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contradictoires : c’est autour de ces thèmes que le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 xml:space="preserve">chorégraphe contemporain Dominique </w:t>
      </w:r>
      <w:proofErr w:type="spellStart"/>
      <w:r w:rsidRPr="00D40BFC">
        <w:rPr>
          <w:rFonts w:ascii="Arial" w:hAnsi="Arial" w:cs="Arial"/>
          <w:sz w:val="24"/>
          <w:szCs w:val="24"/>
        </w:rPr>
        <w:t>Jégou</w:t>
      </w:r>
      <w:proofErr w:type="spellEnd"/>
      <w:r w:rsidRPr="00D40BFC">
        <w:rPr>
          <w:rFonts w:ascii="Arial" w:hAnsi="Arial" w:cs="Arial"/>
          <w:sz w:val="24"/>
          <w:szCs w:val="24"/>
        </w:rPr>
        <w:t xml:space="preserve"> a fait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travailler un groupe constitué de jeunes élèves du Suet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pour cette création. Dans le cadre de leur parcours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danse au Suet, elles ont ainsi contribué à inventer, avec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le chorégraphe, cette pièce qui emmènera le public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dans la sensation d’un rêve éveillé.</w:t>
      </w:r>
    </w:p>
    <w:p w14:paraId="216183A3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</w:p>
    <w:p w14:paraId="4221FAA6" w14:textId="34E0E378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Dimanche 19 mai à 16h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15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sur le parvis Saint-Exupéry à Corps-Nuds</w:t>
      </w:r>
    </w:p>
    <w:p w14:paraId="2C99822E" w14:textId="763D4A75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Danse et poésie</w:t>
      </w:r>
    </w:p>
    <w:p w14:paraId="4661D3D5" w14:textId="07F5FDE2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7 samouraïs</w:t>
      </w:r>
    </w:p>
    <w:p w14:paraId="066E8FB0" w14:textId="6EEA84F5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Compagnie Version 14</w:t>
      </w:r>
    </w:p>
    <w:p w14:paraId="122BEA48" w14:textId="6E508F59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60 minutes – pour tous</w:t>
      </w:r>
    </w:p>
    <w:p w14:paraId="21643FE2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EB698E" w14:textId="61BCBC00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lastRenderedPageBreak/>
        <w:t>« 7 SAMOURAÏS » associe danse hip-hop, poésie et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l’identité du lieu dans lequel le spectacle se joue pour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donner vie par le corps et la parole à 7 poèmes dans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l’espace public.</w:t>
      </w:r>
    </w:p>
    <w:p w14:paraId="24E248DB" w14:textId="147E2ED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Un danseur de 23 ans et un comédien de 56 ans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se retrouvent à partager, vivre 7 poèmes. Cette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confrontation de deux générations et de deux moyens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d’expression, dans un contexte chaque fois différent,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 xml:space="preserve">crée une relation et un tableau en </w:t>
      </w:r>
      <w:r w:rsidR="00D40BFC">
        <w:rPr>
          <w:rFonts w:ascii="Arial" w:hAnsi="Arial" w:cs="Arial"/>
          <w:sz w:val="24"/>
          <w:szCs w:val="24"/>
        </w:rPr>
        <w:t>m</w:t>
      </w:r>
      <w:r w:rsidRPr="00D40BFC">
        <w:rPr>
          <w:rFonts w:ascii="Arial" w:hAnsi="Arial" w:cs="Arial"/>
          <w:sz w:val="24"/>
          <w:szCs w:val="24"/>
        </w:rPr>
        <w:t>ouvement.</w:t>
      </w:r>
    </w:p>
    <w:p w14:paraId="05E2A6F7" w14:textId="2863AFDD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Interprétation : </w:t>
      </w:r>
      <w:proofErr w:type="spellStart"/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Bboy</w:t>
      </w:r>
      <w:proofErr w:type="spellEnd"/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 xml:space="preserve"> </w:t>
      </w:r>
      <w:proofErr w:type="spellStart"/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Rasco</w:t>
      </w:r>
      <w:proofErr w:type="spellEnd"/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 xml:space="preserve">, André </w:t>
      </w:r>
      <w:proofErr w:type="spellStart"/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Layus</w:t>
      </w:r>
      <w:proofErr w:type="spellEnd"/>
    </w:p>
    <w:p w14:paraId="6DB2F00D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06E825" w14:textId="261D7B7A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</w:p>
    <w:p w14:paraId="6EC72A43" w14:textId="7290AE24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Dimanche 19 mai à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19h30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place de l’église à Saint-Armel</w:t>
      </w:r>
    </w:p>
    <w:p w14:paraId="1C98BE6F" w14:textId="7283972F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Concert de musiques actuelles adultes</w:t>
      </w:r>
    </w:p>
    <w:p w14:paraId="224FB4D1" w14:textId="69B27298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Ecole de musique et danse du Suet</w:t>
      </w:r>
    </w:p>
    <w:p w14:paraId="0D428C8F" w14:textId="6FBA68CA" w:rsidR="00850981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30 minutes – pour tous</w:t>
      </w:r>
    </w:p>
    <w:p w14:paraId="47169448" w14:textId="77777777" w:rsidR="00D40BFC" w:rsidRPr="00D40BFC" w:rsidRDefault="00D40BFC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A26074" w14:textId="629BC36F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L’école de musique et danse du Suet présente un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de ses groupes Musiques Actuelles Adultes... car la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musique au Suet, ce n’est pas que pour les enfants !</w:t>
      </w:r>
    </w:p>
    <w:p w14:paraId="556B2EC1" w14:textId="1FCFF288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Avec une énergie puisée dans cette aventure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collective qui se construit lors de leurs rencontres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hebdomadaires, ils immergeront le public dans un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set dynamique de morceaux pop rock années 80-90.</w:t>
      </w:r>
    </w:p>
    <w:p w14:paraId="285CAA19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</w:p>
    <w:p w14:paraId="241894D6" w14:textId="1A837C9E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Dimanche 19 mai à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20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h place de l’église à Saint-Armel</w:t>
      </w:r>
    </w:p>
    <w:p w14:paraId="5533769D" w14:textId="6E874E44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Concert</w:t>
      </w:r>
    </w:p>
    <w:p w14:paraId="41F30B03" w14:textId="718D1FBE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Dis-moi tes amours !</w:t>
      </w:r>
    </w:p>
    <w:p w14:paraId="185CDF60" w14:textId="5A2A9836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Compagnie Lyrisme de rue</w:t>
      </w:r>
    </w:p>
    <w:p w14:paraId="36AFD691" w14:textId="3CB13808" w:rsidR="00850981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60 minutes – pour tous</w:t>
      </w:r>
    </w:p>
    <w:p w14:paraId="1E0B2A4F" w14:textId="77777777" w:rsidR="00D40BFC" w:rsidRPr="00D40BFC" w:rsidRDefault="00D40BFC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6F178D" w14:textId="2E85115A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La compagnie Lyrisme de rue se forme lors du premier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confinement, alors que quatre voisins chanteurs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lyriques et musiciens, en manque de partage musical,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se réunissent pour offrir des concerts improvisés aux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habitants du quartier. « Dis-moi tes amours ! » est alors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né. Les prestations, mêlant airs d’opéras, comédies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musicales, présentations humoristiques et historiques,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sauront ravir les petits comme les grands !</w:t>
      </w:r>
      <w:r w:rsidRPr="00D40BFC">
        <w:rPr>
          <w:rFonts w:ascii="Arial" w:hAnsi="Arial" w:cs="Arial"/>
          <w:sz w:val="24"/>
          <w:szCs w:val="24"/>
        </w:rPr>
        <w:t xml:space="preserve"> </w:t>
      </w:r>
    </w:p>
    <w:p w14:paraId="7C9C3201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SemiBold" w:hAnsi="Poppins-SemiBold" w:cs="Poppins-SemiBold"/>
          <w:b/>
          <w:bCs/>
          <w:kern w:val="0"/>
          <w:sz w:val="14"/>
          <w:szCs w:val="14"/>
        </w:rPr>
      </w:pPr>
    </w:p>
    <w:p w14:paraId="112247EC" w14:textId="6CE732FE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Distribution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Olivier Lagarde (baryton), Robin Le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Bervet</w:t>
      </w:r>
      <w:proofErr w:type="spellEnd"/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 (pianiste),</w:t>
      </w:r>
    </w:p>
    <w:p w14:paraId="6B2DF289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Flavien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Maleval</w:t>
      </w:r>
      <w:proofErr w:type="spellEnd"/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 (ténor), Sarah Rodriguez (soprano),</w:t>
      </w:r>
    </w:p>
    <w:p w14:paraId="5CBE6EC0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Charlotte </w:t>
      </w:r>
      <w:proofErr w:type="spellStart"/>
      <w:r w:rsidRPr="00D40BFC">
        <w:rPr>
          <w:rFonts w:ascii="Poppins-Regular" w:hAnsi="Poppins-Regular" w:cs="Poppins-Regular"/>
          <w:kern w:val="0"/>
          <w:sz w:val="14"/>
          <w:szCs w:val="14"/>
        </w:rPr>
        <w:t>Sonnois</w:t>
      </w:r>
      <w:proofErr w:type="spellEnd"/>
      <w:r w:rsidRPr="00D40BFC">
        <w:rPr>
          <w:rFonts w:ascii="Poppins-Regular" w:hAnsi="Poppins-Regular" w:cs="Poppins-Regular"/>
          <w:kern w:val="0"/>
          <w:sz w:val="14"/>
          <w:szCs w:val="14"/>
        </w:rPr>
        <w:t xml:space="preserve"> (violoniste).</w:t>
      </w:r>
    </w:p>
    <w:p w14:paraId="10AB94B1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Mise en scène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>Katja Krüger</w:t>
      </w:r>
    </w:p>
    <w:p w14:paraId="4C3231EB" w14:textId="21741515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Italic" w:hAnsi="Poppins-Italic" w:cs="Poppins-Italic"/>
          <w:i/>
          <w:iCs/>
          <w:kern w:val="0"/>
          <w:sz w:val="14"/>
          <w:szCs w:val="14"/>
        </w:rPr>
      </w:pPr>
      <w:r w:rsidRPr="00D40BFC">
        <w:rPr>
          <w:rFonts w:ascii="Poppins-Italic" w:hAnsi="Poppins-Italic" w:cs="Poppins-Italic"/>
          <w:i/>
          <w:iCs/>
          <w:kern w:val="0"/>
          <w:sz w:val="14"/>
          <w:szCs w:val="14"/>
        </w:rPr>
        <w:t>Avec le soutien de l’Opéra de Rennes et la DRAC Bretagne.</w:t>
      </w:r>
    </w:p>
    <w:p w14:paraId="49462676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Italic" w:hAnsi="Poppins-Italic" w:cs="Poppins-Italic"/>
          <w:i/>
          <w:iCs/>
          <w:kern w:val="0"/>
          <w:sz w:val="14"/>
          <w:szCs w:val="14"/>
        </w:rPr>
      </w:pPr>
    </w:p>
    <w:p w14:paraId="083F2600" w14:textId="7EAE545B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Lundi 20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mai à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16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h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30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place de l’église 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Nouvoitou</w:t>
      </w:r>
    </w:p>
    <w:p w14:paraId="2C710E52" w14:textId="3A1E6C7F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Concert</w:t>
      </w:r>
      <w:r w:rsidRPr="00D40BFC">
        <w:rPr>
          <w:rFonts w:ascii="Arial" w:hAnsi="Arial" w:cs="Arial"/>
          <w:sz w:val="24"/>
          <w:szCs w:val="24"/>
        </w:rPr>
        <w:t xml:space="preserve"> de la Fanfare Beurre Suc’</w:t>
      </w:r>
    </w:p>
    <w:p w14:paraId="0D358CE8" w14:textId="46F3AFC2" w:rsidR="00850981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Ecole de musique et danse du Suet</w:t>
      </w:r>
    </w:p>
    <w:p w14:paraId="4DFFA1A4" w14:textId="77777777" w:rsidR="00D40BFC" w:rsidRPr="00D40BFC" w:rsidRDefault="00D40BFC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97D8EE" w14:textId="130D7F45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lastRenderedPageBreak/>
        <w:t>La fanfare Beurre Suc’ est un ensemble aux sonorités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festives, composée d’une quinzaine d’élèves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adolescents et adultes de l’École du Musique et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Danse du Suet. Sous la houlette de Frédéric Leclerc,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 xml:space="preserve">tromboniste et Corentin </w:t>
      </w:r>
      <w:proofErr w:type="spellStart"/>
      <w:r w:rsidRPr="00D40BFC">
        <w:rPr>
          <w:rFonts w:ascii="Arial" w:hAnsi="Arial" w:cs="Arial"/>
          <w:sz w:val="24"/>
          <w:szCs w:val="24"/>
        </w:rPr>
        <w:t>Coïc</w:t>
      </w:r>
      <w:proofErr w:type="spellEnd"/>
      <w:r w:rsidRPr="00D40BFC">
        <w:rPr>
          <w:rFonts w:ascii="Arial" w:hAnsi="Arial" w:cs="Arial"/>
          <w:sz w:val="24"/>
          <w:szCs w:val="24"/>
        </w:rPr>
        <w:t>, saxophoniste,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ils vous feront groover sur un répertoire inspiré des</w:t>
      </w:r>
      <w:r w:rsidR="00D40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0BFC">
        <w:rPr>
          <w:rFonts w:ascii="Arial" w:hAnsi="Arial" w:cs="Arial"/>
          <w:sz w:val="24"/>
          <w:szCs w:val="24"/>
        </w:rPr>
        <w:t>Brass</w:t>
      </w:r>
      <w:proofErr w:type="spellEnd"/>
      <w:r w:rsidRPr="00D40BFC">
        <w:rPr>
          <w:rFonts w:ascii="Arial" w:hAnsi="Arial" w:cs="Arial"/>
          <w:sz w:val="24"/>
          <w:szCs w:val="24"/>
        </w:rPr>
        <w:t xml:space="preserve"> Band de la Nouvelle Orléans, auquel ils ont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 xml:space="preserve">été initiés par le trompettiste Guillaume </w:t>
      </w:r>
      <w:proofErr w:type="spellStart"/>
      <w:r w:rsidRPr="00D40BFC">
        <w:rPr>
          <w:rFonts w:ascii="Arial" w:hAnsi="Arial" w:cs="Arial"/>
          <w:sz w:val="24"/>
          <w:szCs w:val="24"/>
        </w:rPr>
        <w:t>Bougeard</w:t>
      </w:r>
      <w:proofErr w:type="spellEnd"/>
      <w:r w:rsidRPr="00D40BFC">
        <w:rPr>
          <w:rFonts w:ascii="Arial" w:hAnsi="Arial" w:cs="Arial"/>
          <w:sz w:val="24"/>
          <w:szCs w:val="24"/>
        </w:rPr>
        <w:t>,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spécialiste du genre.</w:t>
      </w:r>
    </w:p>
    <w:p w14:paraId="2C71378A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</w:p>
    <w:p w14:paraId="708B6A17" w14:textId="1B22C9A8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  <w:r w:rsidRPr="00D40BFC">
        <w:rPr>
          <w:rFonts w:ascii="Arial" w:hAnsi="Arial" w:cs="Arial"/>
          <w:b/>
          <w:bCs/>
          <w:kern w:val="0"/>
          <w:sz w:val="40"/>
          <w:szCs w:val="40"/>
        </w:rPr>
        <w:t>Lundi 20 mai à 1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7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h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>15</w:t>
      </w:r>
      <w:r w:rsidRPr="00D40BFC">
        <w:rPr>
          <w:rFonts w:ascii="Arial" w:hAnsi="Arial" w:cs="Arial"/>
          <w:b/>
          <w:bCs/>
          <w:kern w:val="0"/>
          <w:sz w:val="40"/>
          <w:szCs w:val="40"/>
        </w:rPr>
        <w:t xml:space="preserve"> place de l’église Nouvoitou</w:t>
      </w:r>
    </w:p>
    <w:p w14:paraId="7359A298" w14:textId="4C6A39B4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 xml:space="preserve">Théâtre </w:t>
      </w:r>
    </w:p>
    <w:p w14:paraId="524A28E7" w14:textId="1D661FFF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Les Rêveries : Roméo et Juliette</w:t>
      </w:r>
    </w:p>
    <w:p w14:paraId="2A3496FB" w14:textId="00ED00C2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Compagnie Les échappés du bal</w:t>
      </w:r>
    </w:p>
    <w:p w14:paraId="613501DA" w14:textId="4C2C85D1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70 minutes – pour tous</w:t>
      </w:r>
    </w:p>
    <w:p w14:paraId="6E9DF551" w14:textId="77777777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B951A" w14:textId="05BA1406" w:rsidR="00850981" w:rsidRPr="00D40BFC" w:rsidRDefault="00850981" w:rsidP="0085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BFC">
        <w:rPr>
          <w:rFonts w:ascii="Arial" w:hAnsi="Arial" w:cs="Arial"/>
          <w:sz w:val="24"/>
          <w:szCs w:val="24"/>
        </w:rPr>
        <w:t>Chers Capulet et chers Montaigu, vous êtes conviés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à venir soutenir et encourager la famille qui vous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est attribuée. Regards provocants, cris stridents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et devises familiales feront résonner les murs de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Vérone tandis qu’au milieu de ce tumulte, deux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adolescents tenteront de s’aimer silencieusement.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 xml:space="preserve">Mais l’amour est-il possible au </w:t>
      </w:r>
      <w:proofErr w:type="spellStart"/>
      <w:r w:rsidRPr="00D40BFC">
        <w:rPr>
          <w:rFonts w:ascii="Arial" w:hAnsi="Arial" w:cs="Arial"/>
          <w:sz w:val="24"/>
          <w:szCs w:val="24"/>
        </w:rPr>
        <w:t>coeur</w:t>
      </w:r>
      <w:proofErr w:type="spellEnd"/>
      <w:r w:rsidRPr="00D40BFC">
        <w:rPr>
          <w:rFonts w:ascii="Arial" w:hAnsi="Arial" w:cs="Arial"/>
          <w:sz w:val="24"/>
          <w:szCs w:val="24"/>
        </w:rPr>
        <w:t xml:space="preserve"> de tant de</w:t>
      </w:r>
      <w:r w:rsidR="00D40BFC">
        <w:rPr>
          <w:rFonts w:ascii="Arial" w:hAnsi="Arial" w:cs="Arial"/>
          <w:sz w:val="24"/>
          <w:szCs w:val="24"/>
        </w:rPr>
        <w:t xml:space="preserve"> </w:t>
      </w:r>
      <w:r w:rsidRPr="00D40BFC">
        <w:rPr>
          <w:rFonts w:ascii="Arial" w:hAnsi="Arial" w:cs="Arial"/>
          <w:sz w:val="24"/>
          <w:szCs w:val="24"/>
        </w:rPr>
        <w:t>bruits ? Tel est notre pari.</w:t>
      </w:r>
    </w:p>
    <w:p w14:paraId="3E38BBAF" w14:textId="77777777" w:rsidR="00770F8F" w:rsidRPr="00D40BFC" w:rsidRDefault="00770F8F" w:rsidP="00850981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20"/>
          <w:szCs w:val="20"/>
        </w:rPr>
      </w:pPr>
    </w:p>
    <w:p w14:paraId="5F3994F8" w14:textId="77777777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Regular" w:hAnsi="Poppins-Regular" w:cs="Poppins-Regular"/>
          <w:kern w:val="0"/>
          <w:sz w:val="14"/>
          <w:szCs w:val="14"/>
        </w:rPr>
        <w:t>Par les Échappés du Bal, Kévin Hetzel et Julie Michel.</w:t>
      </w:r>
    </w:p>
    <w:p w14:paraId="713D0587" w14:textId="3F14C9E2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  <w:r w:rsidRPr="00D40BFC">
        <w:rPr>
          <w:rFonts w:ascii="Poppins-SemiBold" w:hAnsi="Poppins-SemiBold" w:cs="Poppins-SemiBold"/>
          <w:b/>
          <w:bCs/>
          <w:kern w:val="0"/>
          <w:sz w:val="14"/>
          <w:szCs w:val="14"/>
        </w:rPr>
        <w:t xml:space="preserve">Traduction LSF : </w:t>
      </w:r>
      <w:r w:rsidRPr="00D40BFC">
        <w:rPr>
          <w:rFonts w:ascii="Poppins-Regular" w:hAnsi="Poppins-Regular" w:cs="Poppins-Regular"/>
          <w:kern w:val="0"/>
          <w:sz w:val="14"/>
          <w:szCs w:val="14"/>
        </w:rPr>
        <w:t>Pascal Di Piazza</w:t>
      </w:r>
    </w:p>
    <w:p w14:paraId="0672916B" w14:textId="09DBE6AB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14"/>
          <w:szCs w:val="14"/>
        </w:rPr>
      </w:pPr>
    </w:p>
    <w:p w14:paraId="565F18B4" w14:textId="5B506DBD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40"/>
          <w:szCs w:val="40"/>
        </w:rPr>
      </w:pPr>
      <w:r w:rsidRPr="00D40BFC">
        <w:rPr>
          <w:rFonts w:ascii="Poppins-Regular" w:hAnsi="Poppins-Regular" w:cs="Poppins-Regular"/>
          <w:kern w:val="0"/>
          <w:sz w:val="40"/>
          <w:szCs w:val="40"/>
        </w:rPr>
        <w:t>Vous venez comment ?</w:t>
      </w:r>
    </w:p>
    <w:p w14:paraId="7CD3BECE" w14:textId="77777777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kern w:val="0"/>
          <w:sz w:val="40"/>
          <w:szCs w:val="40"/>
        </w:rPr>
      </w:pPr>
    </w:p>
    <w:p w14:paraId="7DA770D6" w14:textId="436600AB"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Dans un souci de responsabilité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toujours plus grand,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nous souhaitons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proposer aux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spectateurs du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festival les moyens de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déplacements ayant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le moins d’impact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sur l’environnement.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27327A1" w14:textId="77777777" w:rsidR="00D40BFC" w:rsidRPr="00D40BFC" w:rsidRDefault="00D40BFC" w:rsidP="007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31793F9" w14:textId="72AEA477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40BFC">
        <w:rPr>
          <w:rFonts w:ascii="Arial" w:hAnsi="Arial" w:cs="Arial"/>
          <w:b/>
          <w:bCs/>
          <w:kern w:val="0"/>
          <w:sz w:val="24"/>
          <w:szCs w:val="24"/>
        </w:rPr>
        <w:t>Quelles sont les</w:t>
      </w:r>
      <w:r w:rsidRPr="00D40BF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b/>
          <w:bCs/>
          <w:kern w:val="0"/>
          <w:sz w:val="24"/>
          <w:szCs w:val="24"/>
        </w:rPr>
        <w:t>solutions ?</w:t>
      </w:r>
    </w:p>
    <w:p w14:paraId="5D474E7C" w14:textId="23B6EE2F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 xml:space="preserve">A VÉLO : </w:t>
      </w:r>
      <w:r w:rsidRPr="00D40BFC">
        <w:rPr>
          <w:rFonts w:ascii="Arial" w:hAnsi="Arial" w:cs="Arial"/>
          <w:kern w:val="0"/>
          <w:sz w:val="24"/>
          <w:szCs w:val="24"/>
        </w:rPr>
        <w:t>Des voies cyclables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sur l’ensemble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 l’agglomération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rennaise.</w:t>
      </w:r>
    </w:p>
    <w:p w14:paraId="12A4D4E2" w14:textId="5E6F680B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>EN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BUS</w:t>
      </w:r>
      <w:r w:rsidRPr="00D40BFC">
        <w:rPr>
          <w:rFonts w:ascii="Arial" w:hAnsi="Arial" w:cs="Arial"/>
          <w:kern w:val="0"/>
          <w:sz w:val="24"/>
          <w:szCs w:val="24"/>
        </w:rPr>
        <w:t xml:space="preserve"> : </w:t>
      </w:r>
      <w:r w:rsidRPr="00D40BFC">
        <w:rPr>
          <w:rFonts w:ascii="Arial" w:hAnsi="Arial" w:cs="Arial"/>
          <w:kern w:val="0"/>
          <w:sz w:val="24"/>
          <w:szCs w:val="24"/>
        </w:rPr>
        <w:t>Toutes les informations : star.fr</w:t>
      </w:r>
    </w:p>
    <w:p w14:paraId="140748DB" w14:textId="64BC609E" w:rsidR="00770F8F" w:rsidRPr="00D40BFC" w:rsidRDefault="00770F8F" w:rsidP="00770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0BFC">
        <w:rPr>
          <w:rFonts w:ascii="Arial" w:hAnsi="Arial" w:cs="Arial"/>
          <w:kern w:val="0"/>
          <w:sz w:val="24"/>
          <w:szCs w:val="24"/>
        </w:rPr>
        <w:t xml:space="preserve">A </w:t>
      </w:r>
      <w:r w:rsidRPr="00D40BFC">
        <w:rPr>
          <w:rFonts w:ascii="Arial" w:hAnsi="Arial" w:cs="Arial"/>
          <w:kern w:val="0"/>
          <w:sz w:val="24"/>
          <w:szCs w:val="24"/>
        </w:rPr>
        <w:t>PIED !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Des sentiers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piétonniers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sillonnent</w:t>
      </w:r>
      <w:r w:rsidR="00D40BFC"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la métropole</w:t>
      </w:r>
      <w:r w:rsidR="00D40BFC">
        <w:rPr>
          <w:rFonts w:ascii="Arial" w:hAnsi="Arial" w:cs="Arial"/>
          <w:kern w:val="0"/>
          <w:sz w:val="24"/>
          <w:szCs w:val="24"/>
        </w:rPr>
        <w:t xml:space="preserve"> </w:t>
      </w:r>
      <w:r w:rsidR="00D40BFC" w:rsidRPr="00D40BFC">
        <w:rPr>
          <w:rFonts w:ascii="Arial" w:hAnsi="Arial" w:cs="Arial"/>
          <w:kern w:val="0"/>
          <w:sz w:val="24"/>
          <w:szCs w:val="24"/>
        </w:rPr>
        <w:t>R</w:t>
      </w:r>
      <w:r w:rsidRPr="00D40BFC">
        <w:rPr>
          <w:rFonts w:ascii="Arial" w:hAnsi="Arial" w:cs="Arial"/>
          <w:kern w:val="0"/>
          <w:sz w:val="24"/>
          <w:szCs w:val="24"/>
        </w:rPr>
        <w:t>ennaise</w:t>
      </w:r>
      <w:r w:rsidR="00D40BFC" w:rsidRPr="00D40BFC">
        <w:rPr>
          <w:rFonts w:ascii="Arial" w:hAnsi="Arial" w:cs="Arial"/>
          <w:kern w:val="0"/>
          <w:sz w:val="24"/>
          <w:szCs w:val="24"/>
        </w:rPr>
        <w:t>.</w:t>
      </w:r>
    </w:p>
    <w:p w14:paraId="64FA48EF" w14:textId="28E27A1D" w:rsidR="00D40BFC" w:rsidRPr="00D40BFC" w:rsidRDefault="00D40BFC" w:rsidP="00D40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EN COVOITURAGE </w:t>
      </w:r>
      <w:r w:rsidRPr="00D40BFC">
        <w:rPr>
          <w:rFonts w:ascii="Arial" w:hAnsi="Arial" w:cs="Arial"/>
          <w:kern w:val="0"/>
          <w:sz w:val="24"/>
          <w:szCs w:val="24"/>
        </w:rPr>
        <w:t xml:space="preserve">! </w:t>
      </w:r>
      <w:r w:rsidRPr="00D40BFC">
        <w:rPr>
          <w:rFonts w:ascii="Arial" w:hAnsi="Arial" w:cs="Arial"/>
          <w:kern w:val="0"/>
          <w:sz w:val="24"/>
          <w:szCs w:val="24"/>
        </w:rPr>
        <w:t>La plateforme Ouestgo.fr vous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accueille. Tous les spectacles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du festival y sont référencés,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vous pouvez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ainsi proposer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un trajet ou vous</w:t>
      </w:r>
      <w:r w:rsidRPr="00D40BFC">
        <w:rPr>
          <w:rFonts w:ascii="Arial" w:hAnsi="Arial" w:cs="Arial"/>
          <w:kern w:val="0"/>
          <w:sz w:val="24"/>
          <w:szCs w:val="24"/>
        </w:rPr>
        <w:t xml:space="preserve"> </w:t>
      </w:r>
      <w:r w:rsidRPr="00D40BFC">
        <w:rPr>
          <w:rFonts w:ascii="Arial" w:hAnsi="Arial" w:cs="Arial"/>
          <w:kern w:val="0"/>
          <w:sz w:val="24"/>
          <w:szCs w:val="24"/>
        </w:rPr>
        <w:t>inscrire pour en</w:t>
      </w:r>
      <w:r w:rsidRPr="00D40BFC">
        <w:rPr>
          <w:rFonts w:ascii="Arial" w:hAnsi="Arial" w:cs="Arial"/>
          <w:kern w:val="0"/>
          <w:sz w:val="24"/>
          <w:szCs w:val="24"/>
        </w:rPr>
        <w:t xml:space="preserve"> b</w:t>
      </w:r>
      <w:r w:rsidRPr="00D40BFC">
        <w:rPr>
          <w:rFonts w:ascii="Arial" w:hAnsi="Arial" w:cs="Arial"/>
          <w:kern w:val="0"/>
          <w:sz w:val="24"/>
          <w:szCs w:val="24"/>
        </w:rPr>
        <w:t>énéficier</w:t>
      </w:r>
      <w:r w:rsidRPr="00D40BFC">
        <w:rPr>
          <w:rFonts w:ascii="Arial" w:hAnsi="Arial" w:cs="Arial"/>
          <w:kern w:val="0"/>
          <w:sz w:val="24"/>
          <w:szCs w:val="24"/>
        </w:rPr>
        <w:t>.</w:t>
      </w:r>
    </w:p>
    <w:sectPr w:rsidR="00D40BFC" w:rsidRPr="00D4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-Regular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-SemiBold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-Italic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-MediumItalic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A8"/>
    <w:rsid w:val="00231AD1"/>
    <w:rsid w:val="004149DB"/>
    <w:rsid w:val="00770F8F"/>
    <w:rsid w:val="008246A8"/>
    <w:rsid w:val="00850981"/>
    <w:rsid w:val="009026F6"/>
    <w:rsid w:val="00D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7E4D"/>
  <w15:chartTrackingRefBased/>
  <w15:docId w15:val="{B888CD2A-EC70-447F-92EF-93A2EB0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DENES</dc:creator>
  <cp:keywords/>
  <dc:description/>
  <cp:lastModifiedBy>Catherine DENES</cp:lastModifiedBy>
  <cp:revision>4</cp:revision>
  <dcterms:created xsi:type="dcterms:W3CDTF">2024-04-10T15:52:00Z</dcterms:created>
  <dcterms:modified xsi:type="dcterms:W3CDTF">2024-04-10T16:32:00Z</dcterms:modified>
</cp:coreProperties>
</file>